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DB" w:rsidRPr="0001195F" w:rsidRDefault="001D5FDB" w:rsidP="001D5FDB">
      <w:pPr>
        <w:ind w:firstLine="567"/>
        <w:jc w:val="center"/>
        <w:rPr>
          <w:b/>
          <w:sz w:val="24"/>
          <w:szCs w:val="24"/>
        </w:rPr>
      </w:pPr>
      <w:r w:rsidRPr="0001195F">
        <w:rPr>
          <w:b/>
          <w:sz w:val="24"/>
          <w:szCs w:val="24"/>
        </w:rPr>
        <w:t>Лист согласования</w:t>
      </w:r>
    </w:p>
    <w:p w:rsidR="00D02026" w:rsidRPr="0001195F" w:rsidRDefault="00C02384" w:rsidP="00D02026">
      <w:pPr>
        <w:ind w:firstLine="851"/>
        <w:jc w:val="center"/>
        <w:rPr>
          <w:b/>
          <w:sz w:val="24"/>
          <w:szCs w:val="24"/>
        </w:rPr>
      </w:pPr>
      <w:r w:rsidRPr="0001195F">
        <w:rPr>
          <w:b/>
          <w:sz w:val="24"/>
          <w:szCs w:val="24"/>
        </w:rPr>
        <w:t>Форм</w:t>
      </w:r>
      <w:r w:rsidR="00CF4382" w:rsidRPr="0001195F">
        <w:rPr>
          <w:b/>
          <w:sz w:val="24"/>
          <w:szCs w:val="24"/>
        </w:rPr>
        <w:t xml:space="preserve"> федерального статистического наблюдения</w:t>
      </w:r>
      <w:r w:rsidR="001D5FDB" w:rsidRPr="0001195F">
        <w:rPr>
          <w:b/>
          <w:sz w:val="24"/>
          <w:szCs w:val="24"/>
        </w:rPr>
        <w:t xml:space="preserve"> </w:t>
      </w:r>
      <w:r w:rsidR="00D02026" w:rsidRPr="0001195F">
        <w:rPr>
          <w:b/>
          <w:sz w:val="24"/>
          <w:szCs w:val="24"/>
        </w:rPr>
        <w:t xml:space="preserve">№ </w:t>
      </w:r>
      <w:r w:rsidR="00E34E29" w:rsidRPr="0001195F">
        <w:rPr>
          <w:b/>
          <w:sz w:val="24"/>
          <w:szCs w:val="24"/>
        </w:rPr>
        <w:t>9</w:t>
      </w:r>
      <w:r w:rsidR="00D02026" w:rsidRPr="0001195F">
        <w:rPr>
          <w:b/>
          <w:sz w:val="24"/>
          <w:szCs w:val="24"/>
        </w:rPr>
        <w:t xml:space="preserve"> </w:t>
      </w:r>
      <w:r w:rsidR="00E34E29" w:rsidRPr="0001195F">
        <w:rPr>
          <w:sz w:val="24"/>
          <w:szCs w:val="24"/>
        </w:rPr>
        <w:t>«</w:t>
      </w:r>
      <w:r w:rsidR="00BD7568">
        <w:rPr>
          <w:sz w:val="24"/>
          <w:szCs w:val="24"/>
        </w:rPr>
        <w:t>Сведения о заболеваниях инфекциями, передаваемыми половым путем и заразными кожными болезнями</w:t>
      </w:r>
      <w:r w:rsidR="00E34E29" w:rsidRPr="0001195F">
        <w:rPr>
          <w:sz w:val="24"/>
          <w:szCs w:val="24"/>
        </w:rPr>
        <w:t>»</w:t>
      </w:r>
      <w:r w:rsidR="00E34E29" w:rsidRPr="0001195F">
        <w:rPr>
          <w:b/>
          <w:sz w:val="24"/>
          <w:szCs w:val="24"/>
        </w:rPr>
        <w:t xml:space="preserve"> </w:t>
      </w:r>
      <w:r w:rsidR="00D02026" w:rsidRPr="0001195F">
        <w:rPr>
          <w:sz w:val="24"/>
          <w:szCs w:val="24"/>
        </w:rPr>
        <w:t>и</w:t>
      </w:r>
      <w:r w:rsidR="00D02026" w:rsidRPr="0001195F">
        <w:rPr>
          <w:b/>
          <w:sz w:val="24"/>
          <w:szCs w:val="24"/>
        </w:rPr>
        <w:t xml:space="preserve"> </w:t>
      </w:r>
    </w:p>
    <w:p w:rsidR="00B41557" w:rsidRPr="0001195F" w:rsidRDefault="00D02026" w:rsidP="00D02026">
      <w:pPr>
        <w:ind w:firstLine="851"/>
        <w:jc w:val="center"/>
        <w:rPr>
          <w:sz w:val="24"/>
          <w:szCs w:val="24"/>
        </w:rPr>
      </w:pPr>
      <w:r w:rsidRPr="0001195F">
        <w:rPr>
          <w:b/>
          <w:color w:val="000000"/>
          <w:w w:val="106"/>
          <w:sz w:val="24"/>
          <w:szCs w:val="24"/>
        </w:rPr>
        <w:t>№ 3</w:t>
      </w:r>
      <w:r w:rsidR="00E34E29" w:rsidRPr="0001195F">
        <w:rPr>
          <w:b/>
          <w:color w:val="000000"/>
          <w:w w:val="106"/>
          <w:sz w:val="24"/>
          <w:szCs w:val="24"/>
        </w:rPr>
        <w:t>4</w:t>
      </w:r>
      <w:r w:rsidRPr="0001195F">
        <w:rPr>
          <w:b/>
          <w:color w:val="000000"/>
          <w:w w:val="106"/>
          <w:sz w:val="24"/>
          <w:szCs w:val="24"/>
        </w:rPr>
        <w:t xml:space="preserve"> </w:t>
      </w:r>
      <w:r w:rsidR="00E34E29" w:rsidRPr="0001195F">
        <w:rPr>
          <w:color w:val="000000"/>
          <w:spacing w:val="-4"/>
          <w:sz w:val="24"/>
          <w:szCs w:val="24"/>
        </w:rPr>
        <w:t>«Сведения о больных заболеваниями, передаваемыми преимущест</w:t>
      </w:r>
      <w:r w:rsidR="00582AE5">
        <w:rPr>
          <w:color w:val="000000"/>
          <w:spacing w:val="-3"/>
          <w:sz w:val="24"/>
          <w:szCs w:val="24"/>
        </w:rPr>
        <w:t>венно половым путем и заразными кожными болезнями</w:t>
      </w:r>
      <w:r w:rsidR="00E34E29" w:rsidRPr="0001195F">
        <w:rPr>
          <w:color w:val="000000"/>
          <w:spacing w:val="-3"/>
          <w:sz w:val="24"/>
          <w:szCs w:val="24"/>
        </w:rPr>
        <w:t xml:space="preserve">» </w:t>
      </w:r>
      <w:r w:rsidR="00613648">
        <w:rPr>
          <w:sz w:val="24"/>
          <w:szCs w:val="24"/>
        </w:rPr>
        <w:t>за 202</w:t>
      </w:r>
      <w:r w:rsidR="00055CC7">
        <w:rPr>
          <w:sz w:val="24"/>
          <w:szCs w:val="24"/>
        </w:rPr>
        <w:t>1</w:t>
      </w:r>
      <w:bookmarkStart w:id="0" w:name="_GoBack"/>
      <w:bookmarkEnd w:id="0"/>
      <w:r w:rsidR="00675984" w:rsidRPr="0001195F">
        <w:rPr>
          <w:sz w:val="24"/>
          <w:szCs w:val="24"/>
        </w:rPr>
        <w:t xml:space="preserve"> год</w:t>
      </w:r>
    </w:p>
    <w:p w:rsidR="001D5FDB" w:rsidRPr="001D5FDB" w:rsidRDefault="00CF4382" w:rsidP="001D5FDB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CF4382">
        <w:rPr>
          <w:sz w:val="22"/>
          <w:szCs w:val="22"/>
        </w:rPr>
        <w:t xml:space="preserve">далее - форма </w:t>
      </w:r>
      <w:r w:rsidR="00D02026">
        <w:rPr>
          <w:sz w:val="22"/>
          <w:szCs w:val="22"/>
        </w:rPr>
        <w:t xml:space="preserve">№ </w:t>
      </w:r>
      <w:r w:rsidR="00E34E29">
        <w:rPr>
          <w:sz w:val="22"/>
          <w:szCs w:val="22"/>
        </w:rPr>
        <w:t>9</w:t>
      </w:r>
      <w:r w:rsidR="00D02026">
        <w:rPr>
          <w:sz w:val="22"/>
          <w:szCs w:val="22"/>
        </w:rPr>
        <w:t xml:space="preserve"> и форма </w:t>
      </w:r>
      <w:r w:rsidRPr="00CF4382">
        <w:rPr>
          <w:sz w:val="22"/>
          <w:szCs w:val="22"/>
        </w:rPr>
        <w:t xml:space="preserve">№ </w:t>
      </w:r>
      <w:proofErr w:type="gramStart"/>
      <w:r w:rsidR="00D02026">
        <w:rPr>
          <w:sz w:val="22"/>
          <w:szCs w:val="22"/>
        </w:rPr>
        <w:t>3</w:t>
      </w:r>
      <w:r w:rsidR="00E34E29">
        <w:rPr>
          <w:sz w:val="22"/>
          <w:szCs w:val="22"/>
        </w:rPr>
        <w:t>4</w:t>
      </w:r>
      <w:r>
        <w:rPr>
          <w:sz w:val="26"/>
          <w:szCs w:val="26"/>
        </w:rPr>
        <w:t>)*</w:t>
      </w:r>
      <w:proofErr w:type="gramEnd"/>
      <w:r w:rsidR="001D5FDB" w:rsidRPr="001D5FDB">
        <w:rPr>
          <w:sz w:val="26"/>
          <w:szCs w:val="26"/>
        </w:rPr>
        <w:t>.</w:t>
      </w:r>
    </w:p>
    <w:p w:rsidR="001D5FDB" w:rsidRDefault="001D5FDB" w:rsidP="001D5FDB">
      <w:pPr>
        <w:pStyle w:val="ConsPlusNormal"/>
        <w:ind w:firstLine="540"/>
        <w:jc w:val="both"/>
      </w:pPr>
      <w:r>
        <w:t>______________________________________________________________________________</w:t>
      </w:r>
    </w:p>
    <w:p w:rsidR="001D5FDB" w:rsidRPr="009420E5" w:rsidRDefault="001D5FDB" w:rsidP="001D5FDB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9420E5"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tbl>
      <w:tblPr>
        <w:tblStyle w:val="a8"/>
        <w:tblpPr w:leftFromText="180" w:rightFromText="180" w:vertAnchor="text" w:tblpX="-176" w:tblpY="195"/>
        <w:tblW w:w="10173" w:type="dxa"/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1134"/>
        <w:gridCol w:w="2410"/>
      </w:tblGrid>
      <w:tr w:rsidR="001D5FDB" w:rsidRPr="00B30AFE" w:rsidTr="001D5FDB">
        <w:tc>
          <w:tcPr>
            <w:tcW w:w="1809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№ кабинета, телефон</w:t>
            </w:r>
          </w:p>
        </w:tc>
        <w:tc>
          <w:tcPr>
            <w:tcW w:w="482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Должность, Ф.И.О. специалистов, </w:t>
            </w:r>
          </w:p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согласовывающих</w:t>
            </w:r>
            <w:r w:rsidRPr="00B30AFE">
              <w:rPr>
                <w:rFonts w:ascii="Times New Roman" w:hAnsi="Times New Roman" w:cs="Times New Roman"/>
              </w:rPr>
              <w:t xml:space="preserve"> отчет </w:t>
            </w:r>
          </w:p>
        </w:tc>
        <w:tc>
          <w:tcPr>
            <w:tcW w:w="1134" w:type="dxa"/>
          </w:tcPr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1D5FDB" w:rsidRPr="008A39B8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специалиста</w:t>
            </w:r>
          </w:p>
        </w:tc>
        <w:tc>
          <w:tcPr>
            <w:tcW w:w="2410" w:type="dxa"/>
          </w:tcPr>
          <w:p w:rsidR="001D5FDB" w:rsidRPr="00B30AFE" w:rsidRDefault="001D5FDB" w:rsidP="008D4A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Замечания, предложения</w:t>
            </w:r>
          </w:p>
        </w:tc>
      </w:tr>
      <w:tr w:rsidR="00E34E29" w:rsidRPr="00B30AFE" w:rsidTr="001D5FDB">
        <w:tc>
          <w:tcPr>
            <w:tcW w:w="1809" w:type="dxa"/>
          </w:tcPr>
          <w:p w:rsidR="00E34E29" w:rsidRPr="00662FC0" w:rsidRDefault="00E34E29" w:rsidP="00E34E2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62FC0">
              <w:rPr>
                <w:rFonts w:ascii="Times New Roman" w:hAnsi="Times New Roman" w:cs="Times New Roman"/>
                <w:b/>
              </w:rPr>
              <w:t>28-91-73,</w:t>
            </w:r>
          </w:p>
          <w:p w:rsidR="00E34E29" w:rsidRPr="00B30AFE" w:rsidRDefault="00E34E29" w:rsidP="00E34E29">
            <w:pPr>
              <w:pStyle w:val="ConsPlusNormal"/>
              <w:rPr>
                <w:rFonts w:ascii="Times New Roman" w:hAnsi="Times New Roman" w:cs="Times New Roman"/>
              </w:rPr>
            </w:pPr>
            <w:r w:rsidRPr="00662FC0">
              <w:rPr>
                <w:rFonts w:ascii="Times New Roman" w:hAnsi="Times New Roman" w:cs="Times New Roman"/>
                <w:b/>
              </w:rPr>
              <w:t>78-29-35</w:t>
            </w:r>
          </w:p>
        </w:tc>
        <w:tc>
          <w:tcPr>
            <w:tcW w:w="4820" w:type="dxa"/>
          </w:tcPr>
          <w:p w:rsidR="00E34E29" w:rsidRPr="00E34E29" w:rsidRDefault="00E34E29" w:rsidP="00E34E29">
            <w:pPr>
              <w:jc w:val="both"/>
              <w:rPr>
                <w:b/>
                <w:bCs/>
                <w:color w:val="000000"/>
                <w:spacing w:val="10"/>
                <w:sz w:val="22"/>
                <w:szCs w:val="22"/>
              </w:rPr>
            </w:pPr>
            <w:r w:rsidRPr="00E34E29">
              <w:rPr>
                <w:b/>
                <w:color w:val="000000"/>
                <w:spacing w:val="10"/>
                <w:sz w:val="22"/>
                <w:szCs w:val="22"/>
              </w:rPr>
              <w:t xml:space="preserve">Воронина Людмила Михайловна – </w:t>
            </w:r>
            <w:r w:rsidRPr="00E34E29">
              <w:rPr>
                <w:color w:val="000000"/>
                <w:spacing w:val="10"/>
                <w:sz w:val="22"/>
                <w:szCs w:val="22"/>
              </w:rPr>
              <w:t>заместитель</w:t>
            </w:r>
            <w:r w:rsidRPr="00E34E29">
              <w:rPr>
                <w:b/>
                <w:color w:val="000000"/>
                <w:spacing w:val="10"/>
                <w:sz w:val="22"/>
                <w:szCs w:val="22"/>
              </w:rPr>
              <w:t xml:space="preserve"> </w:t>
            </w:r>
            <w:r w:rsidRPr="00E34E29">
              <w:rPr>
                <w:color w:val="000000"/>
                <w:spacing w:val="10"/>
                <w:sz w:val="22"/>
                <w:szCs w:val="22"/>
              </w:rPr>
              <w:t xml:space="preserve">главного врача ГБУЗ АО «Областной </w:t>
            </w:r>
            <w:proofErr w:type="spellStart"/>
            <w:r w:rsidRPr="00E34E29">
              <w:rPr>
                <w:color w:val="000000"/>
                <w:spacing w:val="10"/>
                <w:sz w:val="22"/>
                <w:szCs w:val="22"/>
              </w:rPr>
              <w:t>кожно</w:t>
            </w:r>
            <w:proofErr w:type="spellEnd"/>
            <w:r w:rsidRPr="00E34E29">
              <w:rPr>
                <w:color w:val="000000"/>
                <w:spacing w:val="10"/>
                <w:sz w:val="22"/>
                <w:szCs w:val="22"/>
              </w:rPr>
              <w:t xml:space="preserve"> – венерологический диспансер» по организационно – методической работе</w:t>
            </w:r>
            <w:r>
              <w:rPr>
                <w:color w:val="000000"/>
                <w:spacing w:val="10"/>
                <w:sz w:val="22"/>
                <w:szCs w:val="22"/>
              </w:rPr>
              <w:t xml:space="preserve"> (далее – ГБУЗ АО «ОКВД»)</w:t>
            </w:r>
          </w:p>
        </w:tc>
        <w:tc>
          <w:tcPr>
            <w:tcW w:w="1134" w:type="dxa"/>
          </w:tcPr>
          <w:p w:rsidR="00E34E29" w:rsidRPr="008A39B8" w:rsidRDefault="00E34E29" w:rsidP="00E34E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34E29" w:rsidRPr="00B30AFE" w:rsidRDefault="00E34E29" w:rsidP="00E34E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026" w:rsidRPr="00B30AFE" w:rsidTr="001D5FDB">
        <w:tc>
          <w:tcPr>
            <w:tcW w:w="1809" w:type="dxa"/>
          </w:tcPr>
          <w:p w:rsidR="00D02026" w:rsidRPr="00B30AFE" w:rsidRDefault="00D02026" w:rsidP="00D02026">
            <w:pPr>
              <w:pStyle w:val="ConsPlusNormal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Кабинет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B30AFE">
              <w:rPr>
                <w:rFonts w:ascii="Times New Roman" w:hAnsi="Times New Roman" w:cs="Times New Roman"/>
              </w:rPr>
              <w:t>31</w:t>
            </w:r>
            <w:r w:rsidR="00076DD2">
              <w:rPr>
                <w:rFonts w:ascii="Times New Roman" w:hAnsi="Times New Roman" w:cs="Times New Roman"/>
              </w:rPr>
              <w:t>1</w:t>
            </w:r>
          </w:p>
          <w:p w:rsidR="00D02026" w:rsidRPr="00B30AFE" w:rsidRDefault="00D02026" w:rsidP="00D0202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AFE">
              <w:rPr>
                <w:rFonts w:ascii="Times New Roman" w:hAnsi="Times New Roman" w:cs="Times New Roman"/>
                <w:b/>
              </w:rPr>
              <w:t>54 -94-89</w:t>
            </w:r>
          </w:p>
        </w:tc>
        <w:tc>
          <w:tcPr>
            <w:tcW w:w="4820" w:type="dxa"/>
          </w:tcPr>
          <w:p w:rsidR="00D02026" w:rsidRPr="00E34E29" w:rsidRDefault="005B3244" w:rsidP="005B324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Баштакаева Эльмира Магомедовна</w:t>
            </w:r>
            <w:r w:rsidR="00D02026" w:rsidRPr="00E34E2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</w:t>
            </w:r>
            <w:r w:rsidR="00D0202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врач – статистик отдела </w:t>
            </w:r>
            <w:r w:rsidR="003C44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медицинской </w:t>
            </w:r>
            <w:r w:rsidR="00D0202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>статистики, анализа и прогнозирования (далее – О</w:t>
            </w:r>
            <w:r w:rsidR="003C4489"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D02026" w:rsidRPr="00E34E29">
              <w:rPr>
                <w:rFonts w:ascii="Times New Roman" w:hAnsi="Times New Roman" w:cs="Times New Roman"/>
                <w:bCs/>
                <w:sz w:val="22"/>
                <w:szCs w:val="22"/>
              </w:rPr>
              <w:t>САП) ГБУЗ АО «МИАЦ»</w:t>
            </w:r>
          </w:p>
        </w:tc>
        <w:tc>
          <w:tcPr>
            <w:tcW w:w="1134" w:type="dxa"/>
          </w:tcPr>
          <w:p w:rsidR="00D02026" w:rsidRPr="008A39B8" w:rsidRDefault="00D02026" w:rsidP="00D020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D02026" w:rsidRPr="00B30AFE" w:rsidRDefault="00D02026" w:rsidP="00D020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5FDB" w:rsidRDefault="001D5FDB" w:rsidP="001D5FDB">
      <w:pPr>
        <w:shd w:val="clear" w:color="auto" w:fill="FFFFFF"/>
        <w:ind w:firstLine="709"/>
        <w:jc w:val="both"/>
        <w:rPr>
          <w:color w:val="000000"/>
          <w:spacing w:val="-2"/>
          <w:w w:val="105"/>
          <w:sz w:val="26"/>
          <w:szCs w:val="26"/>
        </w:rPr>
      </w:pPr>
    </w:p>
    <w:p w:rsidR="00D02026" w:rsidRPr="00D02026" w:rsidRDefault="00CF4382" w:rsidP="00DB289C">
      <w:pPr>
        <w:ind w:left="-426" w:firstLine="1146"/>
        <w:jc w:val="both"/>
        <w:rPr>
          <w:color w:val="000000"/>
          <w:spacing w:val="10"/>
          <w:sz w:val="22"/>
          <w:szCs w:val="22"/>
        </w:rPr>
      </w:pPr>
      <w:r w:rsidRPr="00CF4382">
        <w:rPr>
          <w:color w:val="000000"/>
          <w:spacing w:val="-2"/>
          <w:w w:val="105"/>
          <w:sz w:val="22"/>
          <w:szCs w:val="22"/>
        </w:rPr>
        <w:t xml:space="preserve">Примечание: * </w:t>
      </w:r>
      <w:r w:rsidR="00D02026" w:rsidRPr="00D02026">
        <w:rPr>
          <w:sz w:val="22"/>
          <w:szCs w:val="22"/>
        </w:rPr>
        <w:t>Представляется на бумажном носителе (считанным с магнитным носителем) в О</w:t>
      </w:r>
      <w:r w:rsidR="003C4489">
        <w:rPr>
          <w:sz w:val="22"/>
          <w:szCs w:val="22"/>
        </w:rPr>
        <w:t>М</w:t>
      </w:r>
      <w:r w:rsidR="00D02026" w:rsidRPr="00D02026">
        <w:rPr>
          <w:sz w:val="22"/>
          <w:szCs w:val="22"/>
        </w:rPr>
        <w:t xml:space="preserve">САП ГБУЗ АО «МИАЦ» в день сдачи отчета с визой </w:t>
      </w:r>
      <w:r w:rsidR="00D02026" w:rsidRPr="00D02026">
        <w:rPr>
          <w:color w:val="000000"/>
          <w:spacing w:val="10"/>
          <w:sz w:val="22"/>
          <w:szCs w:val="22"/>
        </w:rPr>
        <w:t xml:space="preserve">заместителя главного врача </w:t>
      </w:r>
      <w:r w:rsidR="00D02026" w:rsidRPr="00D02026">
        <w:rPr>
          <w:sz w:val="22"/>
          <w:szCs w:val="22"/>
        </w:rPr>
        <w:t>ГБУЗ АО</w:t>
      </w:r>
      <w:r w:rsidR="00D02026" w:rsidRPr="00D02026">
        <w:rPr>
          <w:color w:val="000000"/>
          <w:spacing w:val="10"/>
          <w:sz w:val="22"/>
          <w:szCs w:val="22"/>
        </w:rPr>
        <w:t xml:space="preserve"> «</w:t>
      </w:r>
      <w:r w:rsidR="00E34E29">
        <w:rPr>
          <w:color w:val="000000"/>
          <w:spacing w:val="10"/>
          <w:sz w:val="22"/>
          <w:szCs w:val="22"/>
        </w:rPr>
        <w:t>ОКВД</w:t>
      </w:r>
      <w:r w:rsidR="00D02026" w:rsidRPr="00D02026">
        <w:rPr>
          <w:color w:val="000000"/>
          <w:spacing w:val="10"/>
          <w:sz w:val="22"/>
          <w:szCs w:val="22"/>
        </w:rPr>
        <w:t xml:space="preserve">» по организационно – методической работе </w:t>
      </w:r>
      <w:r w:rsidR="00E34E29">
        <w:rPr>
          <w:color w:val="000000"/>
          <w:spacing w:val="10"/>
          <w:sz w:val="22"/>
          <w:szCs w:val="22"/>
        </w:rPr>
        <w:t>Ворониной Л.М</w:t>
      </w:r>
    </w:p>
    <w:p w:rsidR="001D5FDB" w:rsidRPr="00CF4382" w:rsidRDefault="00157938" w:rsidP="00DB289C">
      <w:pPr>
        <w:shd w:val="clear" w:color="auto" w:fill="FFFFFF"/>
        <w:ind w:left="-426" w:firstLine="1146"/>
        <w:jc w:val="both"/>
        <w:rPr>
          <w:color w:val="000000"/>
          <w:spacing w:val="-2"/>
          <w:w w:val="105"/>
          <w:sz w:val="22"/>
          <w:szCs w:val="22"/>
        </w:rPr>
      </w:pPr>
      <w:r>
        <w:rPr>
          <w:color w:val="000000"/>
          <w:spacing w:val="-2"/>
          <w:w w:val="105"/>
          <w:sz w:val="22"/>
          <w:szCs w:val="22"/>
        </w:rPr>
        <w:t xml:space="preserve"> О</w:t>
      </w:r>
      <w:r w:rsidR="00675984">
        <w:rPr>
          <w:color w:val="000000"/>
          <w:spacing w:val="-2"/>
          <w:w w:val="105"/>
          <w:sz w:val="22"/>
          <w:szCs w:val="22"/>
        </w:rPr>
        <w:t>тчет</w:t>
      </w:r>
      <w:r>
        <w:rPr>
          <w:color w:val="000000"/>
          <w:spacing w:val="-2"/>
          <w:w w:val="105"/>
          <w:sz w:val="22"/>
          <w:szCs w:val="22"/>
        </w:rPr>
        <w:t xml:space="preserve">ы по формам №№ </w:t>
      </w:r>
      <w:r w:rsidR="00E34E29">
        <w:rPr>
          <w:color w:val="000000"/>
          <w:spacing w:val="-2"/>
          <w:w w:val="105"/>
          <w:sz w:val="22"/>
          <w:szCs w:val="22"/>
        </w:rPr>
        <w:t>9,34</w:t>
      </w:r>
      <w:r>
        <w:rPr>
          <w:color w:val="000000"/>
          <w:spacing w:val="-2"/>
          <w:w w:val="105"/>
          <w:sz w:val="22"/>
          <w:szCs w:val="22"/>
        </w:rPr>
        <w:t xml:space="preserve"> </w:t>
      </w:r>
      <w:r w:rsidR="00CF4382">
        <w:rPr>
          <w:color w:val="000000"/>
          <w:spacing w:val="-2"/>
          <w:w w:val="105"/>
          <w:sz w:val="22"/>
          <w:szCs w:val="22"/>
        </w:rPr>
        <w:t xml:space="preserve">и лист согласования </w:t>
      </w:r>
      <w:r w:rsidR="001D5FDB" w:rsidRPr="00CF4382">
        <w:rPr>
          <w:color w:val="000000"/>
          <w:spacing w:val="-2"/>
          <w:w w:val="105"/>
          <w:sz w:val="22"/>
          <w:szCs w:val="22"/>
        </w:rPr>
        <w:t xml:space="preserve">представлять в ОСАП ГБУЗ АО «МИАЦ» врачу – </w:t>
      </w:r>
      <w:r w:rsidR="00D02026">
        <w:rPr>
          <w:color w:val="000000"/>
          <w:spacing w:val="-2"/>
          <w:w w:val="105"/>
          <w:sz w:val="22"/>
          <w:szCs w:val="22"/>
        </w:rPr>
        <w:t>статистику</w:t>
      </w:r>
      <w:r w:rsidR="001D5FDB" w:rsidRPr="00CF4382">
        <w:rPr>
          <w:color w:val="000000"/>
          <w:spacing w:val="-2"/>
          <w:w w:val="105"/>
          <w:sz w:val="22"/>
          <w:szCs w:val="22"/>
        </w:rPr>
        <w:t xml:space="preserve"> </w:t>
      </w:r>
      <w:proofErr w:type="spellStart"/>
      <w:r w:rsidR="005B3244">
        <w:rPr>
          <w:color w:val="000000"/>
          <w:spacing w:val="-2"/>
          <w:w w:val="105"/>
          <w:sz w:val="22"/>
          <w:szCs w:val="22"/>
        </w:rPr>
        <w:t>Баштакаевой</w:t>
      </w:r>
      <w:proofErr w:type="spellEnd"/>
      <w:r w:rsidR="005B3244">
        <w:rPr>
          <w:color w:val="000000"/>
          <w:spacing w:val="-2"/>
          <w:w w:val="105"/>
          <w:sz w:val="22"/>
          <w:szCs w:val="22"/>
        </w:rPr>
        <w:t xml:space="preserve"> Э.М.</w:t>
      </w:r>
    </w:p>
    <w:p w:rsidR="00157938" w:rsidRPr="00157938" w:rsidRDefault="00157938" w:rsidP="00DB289C">
      <w:pPr>
        <w:spacing w:line="260" w:lineRule="exact"/>
        <w:ind w:left="-426" w:firstLine="1146"/>
        <w:jc w:val="both"/>
        <w:rPr>
          <w:sz w:val="22"/>
          <w:szCs w:val="22"/>
        </w:rPr>
      </w:pPr>
      <w:r w:rsidRPr="00157938">
        <w:rPr>
          <w:sz w:val="22"/>
          <w:szCs w:val="22"/>
        </w:rPr>
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</w:r>
    </w:p>
    <w:p w:rsidR="00157938" w:rsidRPr="00157938" w:rsidRDefault="00157938" w:rsidP="00DB289C">
      <w:pPr>
        <w:spacing w:line="260" w:lineRule="exact"/>
        <w:ind w:left="-426" w:firstLine="1146"/>
        <w:jc w:val="both"/>
        <w:rPr>
          <w:sz w:val="22"/>
          <w:szCs w:val="22"/>
        </w:rPr>
      </w:pPr>
      <w:r w:rsidRPr="00157938">
        <w:rPr>
          <w:sz w:val="22"/>
          <w:szCs w:val="22"/>
        </w:rPr>
        <w:t>Указание даты составления отчета и контактного телефона ответственного лица обязательны.</w:t>
      </w:r>
    </w:p>
    <w:p w:rsidR="001D5FDB" w:rsidRPr="00CF4382" w:rsidRDefault="001D5FDB" w:rsidP="00DB289C">
      <w:pPr>
        <w:ind w:left="-426" w:firstLine="1146"/>
        <w:jc w:val="both"/>
        <w:rPr>
          <w:sz w:val="22"/>
          <w:szCs w:val="22"/>
        </w:rPr>
      </w:pPr>
    </w:p>
    <w:p w:rsidR="00695E2E" w:rsidRPr="00CF4382" w:rsidRDefault="00695E2E">
      <w:pPr>
        <w:rPr>
          <w:sz w:val="22"/>
          <w:szCs w:val="22"/>
        </w:rPr>
      </w:pPr>
    </w:p>
    <w:sectPr w:rsidR="00695E2E" w:rsidRPr="00CF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44"/>
    <w:rsid w:val="00001EB5"/>
    <w:rsid w:val="000044FC"/>
    <w:rsid w:val="00007718"/>
    <w:rsid w:val="00007C50"/>
    <w:rsid w:val="0001195F"/>
    <w:rsid w:val="00013326"/>
    <w:rsid w:val="00015A91"/>
    <w:rsid w:val="00020162"/>
    <w:rsid w:val="0002227B"/>
    <w:rsid w:val="00030FFB"/>
    <w:rsid w:val="000438B2"/>
    <w:rsid w:val="000440A0"/>
    <w:rsid w:val="00044FF4"/>
    <w:rsid w:val="00053A9A"/>
    <w:rsid w:val="00055CC7"/>
    <w:rsid w:val="00056C6E"/>
    <w:rsid w:val="00062BD7"/>
    <w:rsid w:val="00066F94"/>
    <w:rsid w:val="00076DD2"/>
    <w:rsid w:val="0008132B"/>
    <w:rsid w:val="000869DD"/>
    <w:rsid w:val="000939C1"/>
    <w:rsid w:val="000A254C"/>
    <w:rsid w:val="000A4546"/>
    <w:rsid w:val="000A4ECE"/>
    <w:rsid w:val="000B3478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5236E"/>
    <w:rsid w:val="00157938"/>
    <w:rsid w:val="00157C06"/>
    <w:rsid w:val="001648B6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D2E15"/>
    <w:rsid w:val="001D43B1"/>
    <w:rsid w:val="001D47D1"/>
    <w:rsid w:val="001D5FDB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71D0"/>
    <w:rsid w:val="00267FD1"/>
    <w:rsid w:val="00271D9D"/>
    <w:rsid w:val="00277787"/>
    <w:rsid w:val="0028336B"/>
    <w:rsid w:val="00293EDD"/>
    <w:rsid w:val="002A4B72"/>
    <w:rsid w:val="002B4D60"/>
    <w:rsid w:val="002B63FB"/>
    <w:rsid w:val="002B6BBC"/>
    <w:rsid w:val="002C04CC"/>
    <w:rsid w:val="002C2954"/>
    <w:rsid w:val="002C3822"/>
    <w:rsid w:val="002C5137"/>
    <w:rsid w:val="002D03E7"/>
    <w:rsid w:val="002D76EF"/>
    <w:rsid w:val="002E0348"/>
    <w:rsid w:val="002E5C71"/>
    <w:rsid w:val="002F108A"/>
    <w:rsid w:val="002F2D00"/>
    <w:rsid w:val="002F2F66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8299A"/>
    <w:rsid w:val="00383E5A"/>
    <w:rsid w:val="003955A2"/>
    <w:rsid w:val="00396B65"/>
    <w:rsid w:val="003B55F2"/>
    <w:rsid w:val="003B636A"/>
    <w:rsid w:val="003C4489"/>
    <w:rsid w:val="003C4E88"/>
    <w:rsid w:val="003C5BE8"/>
    <w:rsid w:val="003C7698"/>
    <w:rsid w:val="003C7A30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6F04"/>
    <w:rsid w:val="004364E4"/>
    <w:rsid w:val="0043712A"/>
    <w:rsid w:val="004510B9"/>
    <w:rsid w:val="004556D6"/>
    <w:rsid w:val="00470733"/>
    <w:rsid w:val="0047165E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501547"/>
    <w:rsid w:val="005207F5"/>
    <w:rsid w:val="005226B1"/>
    <w:rsid w:val="00524BBC"/>
    <w:rsid w:val="005274B3"/>
    <w:rsid w:val="005354DA"/>
    <w:rsid w:val="005624CC"/>
    <w:rsid w:val="00582AE5"/>
    <w:rsid w:val="0058407C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3244"/>
    <w:rsid w:val="005B6EE3"/>
    <w:rsid w:val="005C07DE"/>
    <w:rsid w:val="005D0C5E"/>
    <w:rsid w:val="005D20A1"/>
    <w:rsid w:val="005D7C84"/>
    <w:rsid w:val="005E7533"/>
    <w:rsid w:val="005F7541"/>
    <w:rsid w:val="00613648"/>
    <w:rsid w:val="00626FE3"/>
    <w:rsid w:val="00630968"/>
    <w:rsid w:val="00632A5D"/>
    <w:rsid w:val="00637FAA"/>
    <w:rsid w:val="00652487"/>
    <w:rsid w:val="00667A5C"/>
    <w:rsid w:val="006757A2"/>
    <w:rsid w:val="00675984"/>
    <w:rsid w:val="00683FFF"/>
    <w:rsid w:val="00684228"/>
    <w:rsid w:val="00694285"/>
    <w:rsid w:val="00694CE1"/>
    <w:rsid w:val="00695E2E"/>
    <w:rsid w:val="006A0357"/>
    <w:rsid w:val="006A1A90"/>
    <w:rsid w:val="006A2519"/>
    <w:rsid w:val="006B2B0F"/>
    <w:rsid w:val="006B51BC"/>
    <w:rsid w:val="006C30AF"/>
    <w:rsid w:val="006C4E87"/>
    <w:rsid w:val="006C5343"/>
    <w:rsid w:val="006E70D8"/>
    <w:rsid w:val="006F587D"/>
    <w:rsid w:val="006F77CC"/>
    <w:rsid w:val="007017DE"/>
    <w:rsid w:val="00711D85"/>
    <w:rsid w:val="00720656"/>
    <w:rsid w:val="00730425"/>
    <w:rsid w:val="0074031C"/>
    <w:rsid w:val="00741641"/>
    <w:rsid w:val="0075554E"/>
    <w:rsid w:val="0076711B"/>
    <w:rsid w:val="007746DA"/>
    <w:rsid w:val="0077542B"/>
    <w:rsid w:val="00775DB8"/>
    <w:rsid w:val="00776500"/>
    <w:rsid w:val="007875AD"/>
    <w:rsid w:val="00790A19"/>
    <w:rsid w:val="007914D1"/>
    <w:rsid w:val="00792586"/>
    <w:rsid w:val="007B04E0"/>
    <w:rsid w:val="007B19CD"/>
    <w:rsid w:val="007B516B"/>
    <w:rsid w:val="007D3218"/>
    <w:rsid w:val="007D7F96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7859"/>
    <w:rsid w:val="00861510"/>
    <w:rsid w:val="0087081A"/>
    <w:rsid w:val="00870AC2"/>
    <w:rsid w:val="00881EFA"/>
    <w:rsid w:val="008821F8"/>
    <w:rsid w:val="008A0239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629D6"/>
    <w:rsid w:val="00966486"/>
    <w:rsid w:val="009726DE"/>
    <w:rsid w:val="00983AF0"/>
    <w:rsid w:val="00987343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E42B1"/>
    <w:rsid w:val="009E6C2B"/>
    <w:rsid w:val="009F1EF8"/>
    <w:rsid w:val="009F3371"/>
    <w:rsid w:val="009F5B70"/>
    <w:rsid w:val="00A1205C"/>
    <w:rsid w:val="00A1548A"/>
    <w:rsid w:val="00A242AF"/>
    <w:rsid w:val="00A24DD3"/>
    <w:rsid w:val="00A3005E"/>
    <w:rsid w:val="00A306A2"/>
    <w:rsid w:val="00A309C6"/>
    <w:rsid w:val="00A33470"/>
    <w:rsid w:val="00A35D1D"/>
    <w:rsid w:val="00A37D3D"/>
    <w:rsid w:val="00A45E4E"/>
    <w:rsid w:val="00A50489"/>
    <w:rsid w:val="00A524DE"/>
    <w:rsid w:val="00A52859"/>
    <w:rsid w:val="00A579C3"/>
    <w:rsid w:val="00A672BD"/>
    <w:rsid w:val="00A86A95"/>
    <w:rsid w:val="00A93B03"/>
    <w:rsid w:val="00AA7944"/>
    <w:rsid w:val="00AB0530"/>
    <w:rsid w:val="00AB138C"/>
    <w:rsid w:val="00AD00A8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177D"/>
    <w:rsid w:val="00B173D1"/>
    <w:rsid w:val="00B30293"/>
    <w:rsid w:val="00B35916"/>
    <w:rsid w:val="00B364A2"/>
    <w:rsid w:val="00B41557"/>
    <w:rsid w:val="00B43E23"/>
    <w:rsid w:val="00B5547F"/>
    <w:rsid w:val="00B556AC"/>
    <w:rsid w:val="00B628BF"/>
    <w:rsid w:val="00B73385"/>
    <w:rsid w:val="00B81FE4"/>
    <w:rsid w:val="00B82423"/>
    <w:rsid w:val="00B8423B"/>
    <w:rsid w:val="00B84628"/>
    <w:rsid w:val="00B94B92"/>
    <w:rsid w:val="00BA27F5"/>
    <w:rsid w:val="00BB35E5"/>
    <w:rsid w:val="00BC0840"/>
    <w:rsid w:val="00BC6EF5"/>
    <w:rsid w:val="00BD0114"/>
    <w:rsid w:val="00BD7568"/>
    <w:rsid w:val="00BE0A98"/>
    <w:rsid w:val="00BE3589"/>
    <w:rsid w:val="00BE3784"/>
    <w:rsid w:val="00BF1991"/>
    <w:rsid w:val="00BF32A9"/>
    <w:rsid w:val="00C02384"/>
    <w:rsid w:val="00C04CBA"/>
    <w:rsid w:val="00C053D2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C77C2"/>
    <w:rsid w:val="00CD1842"/>
    <w:rsid w:val="00CD6AFA"/>
    <w:rsid w:val="00CF4382"/>
    <w:rsid w:val="00D02026"/>
    <w:rsid w:val="00D04435"/>
    <w:rsid w:val="00D07FCF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7058B"/>
    <w:rsid w:val="00D77B8D"/>
    <w:rsid w:val="00D80719"/>
    <w:rsid w:val="00D92C41"/>
    <w:rsid w:val="00D93137"/>
    <w:rsid w:val="00DA6C7B"/>
    <w:rsid w:val="00DB073E"/>
    <w:rsid w:val="00DB131B"/>
    <w:rsid w:val="00DB1453"/>
    <w:rsid w:val="00DB289C"/>
    <w:rsid w:val="00DD07D8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2207D"/>
    <w:rsid w:val="00E24ADF"/>
    <w:rsid w:val="00E34E29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90411"/>
    <w:rsid w:val="00EA10A3"/>
    <w:rsid w:val="00EA7787"/>
    <w:rsid w:val="00EB2CA1"/>
    <w:rsid w:val="00EB5192"/>
    <w:rsid w:val="00EB6E96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61A5"/>
    <w:rsid w:val="00F34E41"/>
    <w:rsid w:val="00F4113F"/>
    <w:rsid w:val="00F43A98"/>
    <w:rsid w:val="00F603C8"/>
    <w:rsid w:val="00F708C6"/>
    <w:rsid w:val="00F73B77"/>
    <w:rsid w:val="00F8702E"/>
    <w:rsid w:val="00F92494"/>
    <w:rsid w:val="00F94521"/>
    <w:rsid w:val="00FA0E4C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8D49D-1856-4D95-8EFC-F9619809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DB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autoSpaceDE/>
      <w:autoSpaceDN/>
      <w:adjustRightInd/>
      <w:jc w:val="center"/>
      <w:outlineLvl w:val="0"/>
    </w:pPr>
    <w:rPr>
      <w:b/>
      <w:snapToGrid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autoSpaceDE/>
      <w:autoSpaceDN/>
      <w:adjustRightInd/>
      <w:spacing w:before="240" w:after="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autoSpaceDE/>
      <w:autoSpaceDN/>
      <w:adjustRightInd/>
      <w:jc w:val="center"/>
      <w:outlineLvl w:val="2"/>
    </w:pPr>
    <w:rPr>
      <w:b/>
      <w:snapToGrid w:val="0"/>
      <w:sz w:val="20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autoSpaceDE/>
      <w:autoSpaceDN/>
      <w:adjustRightInd/>
      <w:spacing w:before="240" w:after="60"/>
      <w:outlineLvl w:val="4"/>
    </w:pPr>
    <w:rPr>
      <w:sz w:val="22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autoSpaceDE/>
      <w:autoSpaceDN/>
      <w:adjustRightInd/>
      <w:spacing w:before="240" w:after="60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autoSpaceDE/>
      <w:autoSpaceDN/>
      <w:adjustRightInd/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autoSpaceDE/>
      <w:autoSpaceDN/>
      <w:adjustRightInd/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autoSpaceDE/>
      <w:autoSpaceDN/>
      <w:adjustRightInd/>
      <w:spacing w:before="120" w:after="120"/>
    </w:pPr>
    <w:rPr>
      <w:b/>
      <w:sz w:val="20"/>
      <w:szCs w:val="20"/>
    </w:rPr>
  </w:style>
  <w:style w:type="paragraph" w:styleId="a4">
    <w:name w:val="Title"/>
    <w:basedOn w:val="a"/>
    <w:link w:val="a5"/>
    <w:qFormat/>
    <w:rsid w:val="00FA0E4C"/>
    <w:pPr>
      <w:autoSpaceDE/>
      <w:autoSpaceDN/>
      <w:adjustRightInd/>
      <w:jc w:val="center"/>
    </w:pPr>
    <w:rPr>
      <w:snapToGrid w:val="0"/>
      <w:sz w:val="32"/>
      <w:szCs w:val="20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D5FDB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1D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10</cp:revision>
  <cp:lastPrinted>2017-11-16T11:07:00Z</cp:lastPrinted>
  <dcterms:created xsi:type="dcterms:W3CDTF">2019-11-14T11:16:00Z</dcterms:created>
  <dcterms:modified xsi:type="dcterms:W3CDTF">2021-11-10T13:01:00Z</dcterms:modified>
</cp:coreProperties>
</file>